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70BA8" w14:textId="77777777" w:rsidR="00CD3299" w:rsidRPr="000672EB" w:rsidRDefault="00CD3299" w:rsidP="000672EB">
      <w:pPr>
        <w:jc w:val="both"/>
        <w:rPr>
          <w:rFonts w:ascii="Arial" w:hAnsi="Arial" w:cs="Arial"/>
          <w:sz w:val="22"/>
          <w:szCs w:val="22"/>
        </w:rPr>
      </w:pPr>
    </w:p>
    <w:p w14:paraId="07672100" w14:textId="77777777" w:rsidR="00CD3299" w:rsidRPr="000672EB" w:rsidRDefault="00CD3299" w:rsidP="000672EB">
      <w:pPr>
        <w:jc w:val="center"/>
        <w:rPr>
          <w:rFonts w:ascii="Arial" w:hAnsi="Arial" w:cs="Arial"/>
          <w:b/>
          <w:szCs w:val="24"/>
        </w:rPr>
      </w:pPr>
      <w:r w:rsidRPr="000672EB">
        <w:rPr>
          <w:rFonts w:ascii="Arial" w:hAnsi="Arial" w:cs="Arial"/>
          <w:b/>
          <w:szCs w:val="24"/>
        </w:rPr>
        <w:t>Job Description</w:t>
      </w:r>
    </w:p>
    <w:p w14:paraId="1A699EDF" w14:textId="77777777" w:rsidR="00EF736A" w:rsidRPr="000672EB" w:rsidRDefault="00EF736A" w:rsidP="000672EB">
      <w:pPr>
        <w:jc w:val="center"/>
        <w:rPr>
          <w:rFonts w:ascii="Arial" w:hAnsi="Arial" w:cs="Arial"/>
          <w:b/>
          <w:szCs w:val="24"/>
        </w:rPr>
        <w:sectPr w:rsidR="00EF736A" w:rsidRPr="000672EB">
          <w:endnotePr>
            <w:numFmt w:val="decimal"/>
          </w:endnotePr>
          <w:pgSz w:w="12240" w:h="15840"/>
          <w:pgMar w:top="720" w:right="1440" w:bottom="720" w:left="1440" w:header="720" w:footer="720" w:gutter="0"/>
          <w:cols w:space="720"/>
          <w:noEndnote/>
        </w:sectPr>
      </w:pPr>
    </w:p>
    <w:p w14:paraId="61008862" w14:textId="77777777" w:rsidR="000672EB" w:rsidRDefault="000672EB" w:rsidP="000672EB">
      <w:pPr>
        <w:jc w:val="both"/>
        <w:rPr>
          <w:rFonts w:ascii="Arial" w:hAnsi="Arial" w:cs="Arial"/>
          <w:sz w:val="22"/>
          <w:szCs w:val="22"/>
        </w:rPr>
      </w:pPr>
    </w:p>
    <w:p w14:paraId="6C7CFA5B" w14:textId="77777777" w:rsidR="000672EB" w:rsidRDefault="000672EB" w:rsidP="000672EB">
      <w:pPr>
        <w:jc w:val="both"/>
        <w:rPr>
          <w:rFonts w:ascii="Arial" w:hAnsi="Arial" w:cs="Arial"/>
          <w:b/>
          <w:szCs w:val="24"/>
        </w:rPr>
      </w:pPr>
      <w:r>
        <w:rPr>
          <w:rFonts w:ascii="Arial" w:hAnsi="Arial" w:cs="Arial"/>
          <w:b/>
          <w:szCs w:val="24"/>
        </w:rPr>
        <w:t>Job Title:</w:t>
      </w:r>
      <w:r>
        <w:rPr>
          <w:rFonts w:ascii="Arial" w:hAnsi="Arial" w:cs="Arial"/>
          <w:b/>
          <w:szCs w:val="24"/>
        </w:rPr>
        <w:tab/>
      </w:r>
      <w:r w:rsidR="005640E9">
        <w:rPr>
          <w:rFonts w:ascii="Arial" w:hAnsi="Arial" w:cs="Arial"/>
          <w:sz w:val="22"/>
          <w:szCs w:val="22"/>
        </w:rPr>
        <w:t>Technical</w:t>
      </w:r>
      <w:r>
        <w:rPr>
          <w:rFonts w:ascii="Arial" w:hAnsi="Arial" w:cs="Arial"/>
          <w:sz w:val="22"/>
          <w:szCs w:val="22"/>
        </w:rPr>
        <w:t xml:space="preserve"> </w:t>
      </w:r>
      <w:r w:rsidR="008139C9">
        <w:rPr>
          <w:rFonts w:ascii="Arial" w:hAnsi="Arial" w:cs="Arial"/>
          <w:sz w:val="22"/>
          <w:szCs w:val="22"/>
        </w:rPr>
        <w:t>Account Representative</w:t>
      </w:r>
    </w:p>
    <w:p w14:paraId="119D5E56" w14:textId="77777777" w:rsidR="000672EB" w:rsidRPr="005640E9" w:rsidRDefault="000672EB" w:rsidP="000672EB">
      <w:pPr>
        <w:jc w:val="both"/>
        <w:rPr>
          <w:rFonts w:ascii="Arial" w:hAnsi="Arial" w:cs="Arial"/>
          <w:szCs w:val="24"/>
        </w:rPr>
      </w:pPr>
      <w:r>
        <w:rPr>
          <w:rFonts w:ascii="Arial" w:hAnsi="Arial" w:cs="Arial"/>
          <w:b/>
          <w:szCs w:val="24"/>
        </w:rPr>
        <w:t>Reports To:</w:t>
      </w:r>
      <w:r w:rsidR="005640E9">
        <w:rPr>
          <w:rFonts w:ascii="Arial" w:hAnsi="Arial" w:cs="Arial"/>
          <w:b/>
          <w:szCs w:val="24"/>
        </w:rPr>
        <w:t xml:space="preserve"> </w:t>
      </w:r>
      <w:r w:rsidR="008139C9">
        <w:rPr>
          <w:rFonts w:ascii="Arial" w:hAnsi="Arial" w:cs="Arial"/>
          <w:szCs w:val="24"/>
        </w:rPr>
        <w:t>Technical Manager</w:t>
      </w:r>
    </w:p>
    <w:p w14:paraId="5D38C4A9" w14:textId="77777777" w:rsidR="000672EB" w:rsidRDefault="000672EB" w:rsidP="000672EB">
      <w:pPr>
        <w:jc w:val="both"/>
        <w:rPr>
          <w:rFonts w:ascii="Arial" w:hAnsi="Arial" w:cs="Arial"/>
          <w:b/>
          <w:szCs w:val="24"/>
        </w:rPr>
      </w:pPr>
      <w:r>
        <w:rPr>
          <w:rFonts w:ascii="Arial" w:hAnsi="Arial" w:cs="Arial"/>
          <w:b/>
          <w:szCs w:val="24"/>
        </w:rPr>
        <w:t>FLSA Status:</w:t>
      </w:r>
    </w:p>
    <w:p w14:paraId="65DD62CE" w14:textId="77777777" w:rsidR="000672EB" w:rsidRDefault="000672EB" w:rsidP="000672EB">
      <w:pPr>
        <w:jc w:val="both"/>
        <w:rPr>
          <w:rFonts w:ascii="Arial" w:hAnsi="Arial" w:cs="Arial"/>
          <w:b/>
          <w:szCs w:val="24"/>
        </w:rPr>
      </w:pPr>
      <w:r>
        <w:rPr>
          <w:rFonts w:ascii="Arial" w:hAnsi="Arial" w:cs="Arial"/>
          <w:b/>
          <w:szCs w:val="24"/>
        </w:rPr>
        <w:t>Department:</w:t>
      </w:r>
    </w:p>
    <w:p w14:paraId="792469C0" w14:textId="77777777" w:rsidR="000672EB" w:rsidRDefault="000672EB" w:rsidP="000672EB">
      <w:pPr>
        <w:jc w:val="both"/>
        <w:rPr>
          <w:rFonts w:ascii="Arial" w:hAnsi="Arial" w:cs="Arial"/>
          <w:b/>
          <w:szCs w:val="24"/>
        </w:rPr>
      </w:pPr>
      <w:r>
        <w:rPr>
          <w:rFonts w:ascii="Arial" w:hAnsi="Arial" w:cs="Arial"/>
          <w:b/>
          <w:szCs w:val="24"/>
        </w:rPr>
        <w:t>Division:</w:t>
      </w:r>
    </w:p>
    <w:p w14:paraId="04F9E0B1" w14:textId="77777777" w:rsidR="000672EB" w:rsidRDefault="000672EB" w:rsidP="000672EB">
      <w:pPr>
        <w:jc w:val="both"/>
        <w:rPr>
          <w:rFonts w:ascii="Arial" w:hAnsi="Arial" w:cs="Arial"/>
          <w:sz w:val="22"/>
          <w:szCs w:val="22"/>
        </w:rPr>
      </w:pPr>
    </w:p>
    <w:p w14:paraId="012D962F" w14:textId="77777777" w:rsidR="00CD3299" w:rsidRDefault="000672EB" w:rsidP="000672EB">
      <w:pPr>
        <w:jc w:val="both"/>
        <w:rPr>
          <w:rFonts w:ascii="Arial" w:hAnsi="Arial" w:cs="Arial"/>
          <w:sz w:val="22"/>
          <w:szCs w:val="22"/>
        </w:rPr>
      </w:pPr>
      <w:r w:rsidRPr="000672EB">
        <w:rPr>
          <w:rFonts w:ascii="Arial" w:hAnsi="Arial" w:cs="Arial"/>
          <w:b/>
          <w:szCs w:val="24"/>
        </w:rPr>
        <w:t>Summary:</w:t>
      </w:r>
      <w:r>
        <w:rPr>
          <w:rFonts w:ascii="Arial" w:hAnsi="Arial" w:cs="Arial"/>
          <w:sz w:val="22"/>
          <w:szCs w:val="22"/>
        </w:rPr>
        <w:t xml:space="preserve">  </w:t>
      </w:r>
      <w:r w:rsidR="00CD3299" w:rsidRPr="000672EB">
        <w:rPr>
          <w:rFonts w:ascii="Arial" w:hAnsi="Arial" w:cs="Arial"/>
          <w:sz w:val="22"/>
          <w:szCs w:val="22"/>
        </w:rPr>
        <w:t xml:space="preserve">To </w:t>
      </w:r>
      <w:r w:rsidR="005640E9">
        <w:rPr>
          <w:rFonts w:ascii="Arial" w:hAnsi="Arial" w:cs="Arial"/>
          <w:sz w:val="22"/>
          <w:szCs w:val="22"/>
        </w:rPr>
        <w:t xml:space="preserve">visit current or prospective customers to provide exceptional technical and customer support of all products </w:t>
      </w:r>
      <w:r>
        <w:rPr>
          <w:rFonts w:ascii="Arial" w:hAnsi="Arial" w:cs="Arial"/>
          <w:sz w:val="22"/>
          <w:szCs w:val="22"/>
        </w:rPr>
        <w:t>by performing the following duties.</w:t>
      </w:r>
    </w:p>
    <w:p w14:paraId="4CE73F2C" w14:textId="77777777" w:rsidR="000672EB" w:rsidRPr="000672EB" w:rsidRDefault="000672EB" w:rsidP="000672EB">
      <w:pPr>
        <w:jc w:val="both"/>
        <w:rPr>
          <w:rFonts w:ascii="Arial" w:hAnsi="Arial" w:cs="Arial"/>
          <w:sz w:val="22"/>
          <w:szCs w:val="22"/>
        </w:rPr>
      </w:pPr>
    </w:p>
    <w:p w14:paraId="5E6F5A5E" w14:textId="77777777" w:rsidR="00CD3299" w:rsidRDefault="000672EB" w:rsidP="000672EB">
      <w:pPr>
        <w:jc w:val="both"/>
        <w:rPr>
          <w:rFonts w:ascii="Arial" w:hAnsi="Arial" w:cs="Arial"/>
          <w:sz w:val="22"/>
          <w:szCs w:val="22"/>
        </w:rPr>
      </w:pPr>
      <w:r w:rsidRPr="000672EB">
        <w:rPr>
          <w:rFonts w:ascii="Arial" w:hAnsi="Arial" w:cs="Arial"/>
          <w:b/>
          <w:szCs w:val="24"/>
        </w:rPr>
        <w:t xml:space="preserve">Duties and </w:t>
      </w:r>
      <w:r w:rsidR="00EF736A" w:rsidRPr="000672EB">
        <w:rPr>
          <w:rFonts w:ascii="Arial" w:hAnsi="Arial" w:cs="Arial"/>
          <w:b/>
          <w:szCs w:val="24"/>
        </w:rPr>
        <w:t>Responsibilities</w:t>
      </w:r>
      <w:r>
        <w:rPr>
          <w:rFonts w:ascii="Arial" w:hAnsi="Arial" w:cs="Arial"/>
          <w:sz w:val="22"/>
          <w:szCs w:val="22"/>
        </w:rPr>
        <w:t xml:space="preserve"> include the following. Other duties may be assigned.</w:t>
      </w:r>
    </w:p>
    <w:p w14:paraId="70EAB637" w14:textId="77777777" w:rsidR="000672EB" w:rsidRPr="000672EB" w:rsidRDefault="000672EB" w:rsidP="000672EB">
      <w:pPr>
        <w:jc w:val="both"/>
        <w:rPr>
          <w:rFonts w:ascii="Arial" w:hAnsi="Arial" w:cs="Arial"/>
          <w:sz w:val="22"/>
          <w:szCs w:val="22"/>
        </w:rPr>
      </w:pPr>
    </w:p>
    <w:p w14:paraId="775D55A9" w14:textId="77777777" w:rsidR="00270731" w:rsidRDefault="00270731" w:rsidP="000672EB">
      <w:pPr>
        <w:numPr>
          <w:ilvl w:val="0"/>
          <w:numId w:val="2"/>
        </w:numPr>
        <w:jc w:val="both"/>
        <w:rPr>
          <w:rFonts w:ascii="Arial" w:hAnsi="Arial" w:cs="Arial"/>
          <w:sz w:val="22"/>
          <w:szCs w:val="22"/>
        </w:rPr>
      </w:pPr>
      <w:r>
        <w:rPr>
          <w:rFonts w:ascii="Arial" w:hAnsi="Arial" w:cs="Arial"/>
          <w:sz w:val="22"/>
          <w:szCs w:val="22"/>
        </w:rPr>
        <w:t xml:space="preserve">Applies </w:t>
      </w:r>
      <w:r w:rsidR="00030869">
        <w:rPr>
          <w:rFonts w:ascii="Arial" w:hAnsi="Arial" w:cs="Arial"/>
          <w:sz w:val="22"/>
          <w:szCs w:val="22"/>
        </w:rPr>
        <w:t>technical knowledge of company products and services to best meet customer needs.</w:t>
      </w:r>
    </w:p>
    <w:p w14:paraId="52AC33FF" w14:textId="77777777" w:rsidR="00030869" w:rsidRDefault="00030869" w:rsidP="00030869">
      <w:pPr>
        <w:ind w:left="720"/>
        <w:jc w:val="both"/>
        <w:rPr>
          <w:rFonts w:ascii="Arial" w:hAnsi="Arial" w:cs="Arial"/>
          <w:sz w:val="22"/>
          <w:szCs w:val="22"/>
        </w:rPr>
      </w:pPr>
    </w:p>
    <w:p w14:paraId="3353A45D" w14:textId="77777777" w:rsidR="00030869" w:rsidRDefault="00030869" w:rsidP="00030869">
      <w:pPr>
        <w:numPr>
          <w:ilvl w:val="0"/>
          <w:numId w:val="2"/>
        </w:numPr>
        <w:jc w:val="both"/>
        <w:rPr>
          <w:rFonts w:ascii="Arial" w:hAnsi="Arial" w:cs="Arial"/>
          <w:sz w:val="22"/>
          <w:szCs w:val="22"/>
        </w:rPr>
      </w:pPr>
      <w:r>
        <w:rPr>
          <w:rFonts w:ascii="Arial" w:hAnsi="Arial" w:cs="Arial"/>
          <w:sz w:val="22"/>
          <w:szCs w:val="22"/>
        </w:rPr>
        <w:t>Travels to customer locations to present company products, services and pricing information in a professional manner. Works directly with customer</w:t>
      </w:r>
      <w:r w:rsidR="008459B5">
        <w:rPr>
          <w:rFonts w:ascii="Arial" w:hAnsi="Arial" w:cs="Arial"/>
          <w:sz w:val="22"/>
          <w:szCs w:val="22"/>
        </w:rPr>
        <w:t>s</w:t>
      </w:r>
      <w:r>
        <w:rPr>
          <w:rFonts w:ascii="Arial" w:hAnsi="Arial" w:cs="Arial"/>
          <w:sz w:val="22"/>
          <w:szCs w:val="22"/>
        </w:rPr>
        <w:t xml:space="preserve"> both on site and remotely (via skype, facetime, </w:t>
      </w:r>
      <w:proofErr w:type="spellStart"/>
      <w:r>
        <w:rPr>
          <w:rFonts w:ascii="Arial" w:hAnsi="Arial" w:cs="Arial"/>
          <w:sz w:val="22"/>
          <w:szCs w:val="22"/>
        </w:rPr>
        <w:t>etc</w:t>
      </w:r>
      <w:proofErr w:type="spellEnd"/>
      <w:r>
        <w:rPr>
          <w:rFonts w:ascii="Arial" w:hAnsi="Arial" w:cs="Arial"/>
          <w:sz w:val="22"/>
          <w:szCs w:val="22"/>
        </w:rPr>
        <w:t xml:space="preserve">) to facilitate proper use of our products. </w:t>
      </w:r>
    </w:p>
    <w:p w14:paraId="2AD55EC0" w14:textId="77777777" w:rsidR="008459B5" w:rsidRDefault="008459B5" w:rsidP="008459B5">
      <w:pPr>
        <w:pStyle w:val="ListParagraph"/>
        <w:rPr>
          <w:rFonts w:ascii="Arial" w:hAnsi="Arial" w:cs="Arial"/>
          <w:sz w:val="22"/>
          <w:szCs w:val="22"/>
        </w:rPr>
      </w:pPr>
    </w:p>
    <w:p w14:paraId="56A0B2DB" w14:textId="77777777" w:rsidR="008459B5" w:rsidRDefault="008459B5" w:rsidP="008459B5">
      <w:pPr>
        <w:numPr>
          <w:ilvl w:val="0"/>
          <w:numId w:val="2"/>
        </w:numPr>
        <w:jc w:val="both"/>
        <w:rPr>
          <w:rFonts w:ascii="Arial" w:hAnsi="Arial" w:cs="Arial"/>
          <w:sz w:val="22"/>
          <w:szCs w:val="22"/>
        </w:rPr>
      </w:pPr>
      <w:r>
        <w:rPr>
          <w:rFonts w:ascii="Arial" w:hAnsi="Arial" w:cs="Arial"/>
          <w:sz w:val="22"/>
          <w:szCs w:val="22"/>
        </w:rPr>
        <w:t xml:space="preserve">Builds and maintains quality relationships with existing and new customers. Provides excellent customer technical assistance including but not limited to scheduling meetings/visits with new and existing customers, post-visit </w:t>
      </w:r>
      <w:proofErr w:type="gramStart"/>
      <w:r>
        <w:rPr>
          <w:rFonts w:ascii="Arial" w:hAnsi="Arial" w:cs="Arial"/>
          <w:sz w:val="22"/>
          <w:szCs w:val="22"/>
        </w:rPr>
        <w:t>follow</w:t>
      </w:r>
      <w:proofErr w:type="gramEnd"/>
      <w:r>
        <w:rPr>
          <w:rFonts w:ascii="Arial" w:hAnsi="Arial" w:cs="Arial"/>
          <w:sz w:val="22"/>
          <w:szCs w:val="22"/>
        </w:rPr>
        <w:t xml:space="preserve"> ups, </w:t>
      </w:r>
      <w:r w:rsidRPr="008459B5">
        <w:rPr>
          <w:rFonts w:ascii="Arial" w:hAnsi="Arial" w:cs="Arial"/>
          <w:sz w:val="22"/>
          <w:szCs w:val="22"/>
        </w:rPr>
        <w:t>preemptively</w:t>
      </w:r>
      <w:r>
        <w:rPr>
          <w:rFonts w:ascii="Arial" w:hAnsi="Arial" w:cs="Arial"/>
          <w:sz w:val="22"/>
          <w:szCs w:val="22"/>
        </w:rPr>
        <w:t xml:space="preserve"> contacts customers to check in/offer other product lines/maintain relationship, and other duties as assigned.</w:t>
      </w:r>
    </w:p>
    <w:p w14:paraId="6DFA63DB" w14:textId="77777777" w:rsidR="00030869" w:rsidRDefault="00030869" w:rsidP="00030869">
      <w:pPr>
        <w:jc w:val="both"/>
        <w:rPr>
          <w:rFonts w:ascii="Arial" w:hAnsi="Arial" w:cs="Arial"/>
          <w:sz w:val="22"/>
          <w:szCs w:val="22"/>
        </w:rPr>
      </w:pPr>
    </w:p>
    <w:p w14:paraId="39D5C2C4" w14:textId="77777777" w:rsidR="00CD3299" w:rsidRDefault="00030869" w:rsidP="000672EB">
      <w:pPr>
        <w:numPr>
          <w:ilvl w:val="0"/>
          <w:numId w:val="2"/>
        </w:numPr>
        <w:jc w:val="both"/>
        <w:rPr>
          <w:rFonts w:ascii="Arial" w:hAnsi="Arial" w:cs="Arial"/>
          <w:sz w:val="22"/>
          <w:szCs w:val="22"/>
        </w:rPr>
      </w:pPr>
      <w:r>
        <w:rPr>
          <w:rFonts w:ascii="Arial" w:hAnsi="Arial" w:cs="Arial"/>
          <w:sz w:val="22"/>
          <w:szCs w:val="22"/>
        </w:rPr>
        <w:t xml:space="preserve">Assesses quality of offerings and develops opinion report on strategies to increase the company’s market share. </w:t>
      </w:r>
    </w:p>
    <w:p w14:paraId="589DBCEE" w14:textId="77777777" w:rsidR="00030869" w:rsidRDefault="00030869" w:rsidP="00030869">
      <w:pPr>
        <w:pStyle w:val="ListParagraph"/>
        <w:rPr>
          <w:rFonts w:ascii="Arial" w:hAnsi="Arial" w:cs="Arial"/>
          <w:sz w:val="22"/>
          <w:szCs w:val="22"/>
        </w:rPr>
      </w:pPr>
    </w:p>
    <w:p w14:paraId="3665ED99" w14:textId="77777777" w:rsidR="00030869" w:rsidRPr="008139C9" w:rsidRDefault="00030869" w:rsidP="008139C9">
      <w:pPr>
        <w:numPr>
          <w:ilvl w:val="0"/>
          <w:numId w:val="2"/>
        </w:numPr>
        <w:jc w:val="both"/>
        <w:rPr>
          <w:rFonts w:ascii="Arial" w:hAnsi="Arial" w:cs="Arial"/>
          <w:sz w:val="22"/>
          <w:szCs w:val="22"/>
        </w:rPr>
      </w:pPr>
      <w:r>
        <w:rPr>
          <w:rFonts w:ascii="Arial" w:hAnsi="Arial" w:cs="Arial"/>
          <w:sz w:val="22"/>
          <w:szCs w:val="22"/>
        </w:rPr>
        <w:t xml:space="preserve">Stays abreast of market conditions regarding products, product updates, service offerings and new technologies through available resources. </w:t>
      </w:r>
    </w:p>
    <w:p w14:paraId="7F58D913" w14:textId="77777777" w:rsidR="00030869" w:rsidRDefault="00030869" w:rsidP="00030869">
      <w:pPr>
        <w:pStyle w:val="ListParagraph"/>
        <w:rPr>
          <w:rFonts w:ascii="Arial" w:hAnsi="Arial" w:cs="Arial"/>
          <w:sz w:val="22"/>
          <w:szCs w:val="22"/>
        </w:rPr>
      </w:pPr>
    </w:p>
    <w:p w14:paraId="0E8CAD95" w14:textId="77777777" w:rsidR="00030869" w:rsidRPr="000672EB" w:rsidRDefault="00030869" w:rsidP="000672EB">
      <w:pPr>
        <w:numPr>
          <w:ilvl w:val="0"/>
          <w:numId w:val="2"/>
        </w:numPr>
        <w:jc w:val="both"/>
        <w:rPr>
          <w:rFonts w:ascii="Arial" w:hAnsi="Arial" w:cs="Arial"/>
          <w:sz w:val="22"/>
          <w:szCs w:val="22"/>
        </w:rPr>
      </w:pPr>
      <w:r>
        <w:rPr>
          <w:rFonts w:ascii="Arial" w:hAnsi="Arial" w:cs="Arial"/>
          <w:sz w:val="22"/>
          <w:szCs w:val="22"/>
        </w:rPr>
        <w:t xml:space="preserve">Attends training activities and trade shows on behalf of company to present information regarding company products and services. </w:t>
      </w:r>
      <w:r w:rsidR="008459B5">
        <w:rPr>
          <w:rFonts w:ascii="Arial" w:hAnsi="Arial" w:cs="Arial"/>
          <w:sz w:val="22"/>
          <w:szCs w:val="22"/>
        </w:rPr>
        <w:t>Promptly schedules travel arrangements in the most economical manner possible.</w:t>
      </w:r>
    </w:p>
    <w:p w14:paraId="45EBF463" w14:textId="77777777" w:rsidR="000672EB" w:rsidRDefault="000672EB" w:rsidP="000672EB">
      <w:pPr>
        <w:jc w:val="both"/>
        <w:rPr>
          <w:rFonts w:ascii="Arial" w:hAnsi="Arial" w:cs="Arial"/>
          <w:sz w:val="22"/>
          <w:szCs w:val="22"/>
        </w:rPr>
      </w:pPr>
    </w:p>
    <w:p w14:paraId="080B49D8" w14:textId="77777777" w:rsidR="00CD3299" w:rsidRPr="000672EB" w:rsidRDefault="00CD3299" w:rsidP="000672EB">
      <w:pPr>
        <w:numPr>
          <w:ilvl w:val="0"/>
          <w:numId w:val="2"/>
        </w:numPr>
        <w:jc w:val="both"/>
        <w:rPr>
          <w:rFonts w:ascii="Arial" w:hAnsi="Arial" w:cs="Arial"/>
          <w:sz w:val="22"/>
          <w:szCs w:val="22"/>
        </w:rPr>
      </w:pPr>
      <w:r w:rsidRPr="000672EB">
        <w:rPr>
          <w:rFonts w:ascii="Arial" w:hAnsi="Arial" w:cs="Arial"/>
          <w:sz w:val="22"/>
          <w:szCs w:val="22"/>
        </w:rPr>
        <w:t>Maintain</w:t>
      </w:r>
      <w:r w:rsidR="000672EB">
        <w:rPr>
          <w:rFonts w:ascii="Arial" w:hAnsi="Arial" w:cs="Arial"/>
          <w:sz w:val="22"/>
          <w:szCs w:val="22"/>
        </w:rPr>
        <w:t>s</w:t>
      </w:r>
      <w:r w:rsidRPr="000672EB">
        <w:rPr>
          <w:rFonts w:ascii="Arial" w:hAnsi="Arial" w:cs="Arial"/>
          <w:sz w:val="22"/>
          <w:szCs w:val="22"/>
        </w:rPr>
        <w:t xml:space="preserve"> knowledge of current trends and techniques in product manufacturing and recommend</w:t>
      </w:r>
      <w:r w:rsidR="000672EB">
        <w:rPr>
          <w:rFonts w:ascii="Arial" w:hAnsi="Arial" w:cs="Arial"/>
          <w:sz w:val="22"/>
          <w:szCs w:val="22"/>
        </w:rPr>
        <w:t>s</w:t>
      </w:r>
      <w:r w:rsidRPr="000672EB">
        <w:rPr>
          <w:rFonts w:ascii="Arial" w:hAnsi="Arial" w:cs="Arial"/>
          <w:sz w:val="22"/>
          <w:szCs w:val="22"/>
        </w:rPr>
        <w:t xml:space="preserve"> enhancements to the company's manufacturing process as appropriate.</w:t>
      </w:r>
    </w:p>
    <w:p w14:paraId="341C88B6" w14:textId="77777777" w:rsidR="000672EB" w:rsidRDefault="000672EB" w:rsidP="000672EB">
      <w:pPr>
        <w:jc w:val="both"/>
        <w:rPr>
          <w:rFonts w:ascii="Arial" w:hAnsi="Arial" w:cs="Arial"/>
          <w:sz w:val="22"/>
          <w:szCs w:val="22"/>
        </w:rPr>
      </w:pPr>
    </w:p>
    <w:p w14:paraId="45B56C28" w14:textId="77777777" w:rsidR="001E7BB5" w:rsidRPr="008139C9" w:rsidRDefault="00CD3299" w:rsidP="000672EB">
      <w:pPr>
        <w:numPr>
          <w:ilvl w:val="0"/>
          <w:numId w:val="2"/>
        </w:numPr>
        <w:jc w:val="both"/>
        <w:rPr>
          <w:rFonts w:ascii="Arial" w:hAnsi="Arial" w:cs="Arial"/>
          <w:sz w:val="22"/>
          <w:szCs w:val="22"/>
        </w:rPr>
      </w:pPr>
      <w:r w:rsidRPr="000672EB">
        <w:rPr>
          <w:rFonts w:ascii="Arial" w:hAnsi="Arial" w:cs="Arial"/>
          <w:sz w:val="22"/>
          <w:szCs w:val="22"/>
        </w:rPr>
        <w:t>Perform</w:t>
      </w:r>
      <w:r w:rsidR="000672EB">
        <w:rPr>
          <w:rFonts w:ascii="Arial" w:hAnsi="Arial" w:cs="Arial"/>
          <w:sz w:val="22"/>
          <w:szCs w:val="22"/>
        </w:rPr>
        <w:t>s</w:t>
      </w:r>
      <w:r w:rsidRPr="000672EB">
        <w:rPr>
          <w:rFonts w:ascii="Arial" w:hAnsi="Arial" w:cs="Arial"/>
          <w:sz w:val="22"/>
          <w:szCs w:val="22"/>
        </w:rPr>
        <w:t xml:space="preserve"> other related duties as assigned.</w:t>
      </w:r>
    </w:p>
    <w:p w14:paraId="5C0323A7" w14:textId="77777777" w:rsidR="001E7BB5" w:rsidRDefault="001E7BB5" w:rsidP="000672EB">
      <w:pPr>
        <w:jc w:val="both"/>
        <w:rPr>
          <w:rFonts w:ascii="Arial" w:hAnsi="Arial" w:cs="Arial"/>
          <w:b/>
          <w:szCs w:val="24"/>
        </w:rPr>
      </w:pPr>
    </w:p>
    <w:p w14:paraId="7F7BB7CC" w14:textId="77777777" w:rsidR="00CD3299" w:rsidRPr="000672EB" w:rsidRDefault="00EF736A" w:rsidP="000672EB">
      <w:pPr>
        <w:jc w:val="both"/>
        <w:rPr>
          <w:rFonts w:ascii="Arial" w:hAnsi="Arial" w:cs="Arial"/>
          <w:b/>
          <w:szCs w:val="24"/>
        </w:rPr>
      </w:pPr>
      <w:r w:rsidRPr="000672EB">
        <w:rPr>
          <w:rFonts w:ascii="Arial" w:hAnsi="Arial" w:cs="Arial"/>
          <w:b/>
          <w:szCs w:val="24"/>
        </w:rPr>
        <w:t>Skills</w:t>
      </w:r>
      <w:r w:rsidR="000672EB" w:rsidRPr="000672EB">
        <w:rPr>
          <w:rFonts w:ascii="Arial" w:hAnsi="Arial" w:cs="Arial"/>
          <w:b/>
          <w:szCs w:val="24"/>
        </w:rPr>
        <w:t>:</w:t>
      </w:r>
    </w:p>
    <w:p w14:paraId="48471029" w14:textId="77777777" w:rsidR="00EF736A" w:rsidRPr="000672EB" w:rsidRDefault="00EF736A" w:rsidP="000672EB">
      <w:pPr>
        <w:jc w:val="both"/>
        <w:rPr>
          <w:rFonts w:ascii="Arial" w:hAnsi="Arial" w:cs="Arial"/>
          <w:b/>
          <w:szCs w:val="24"/>
        </w:rPr>
        <w:sectPr w:rsidR="00EF736A" w:rsidRPr="000672EB" w:rsidSect="00EF736A">
          <w:endnotePr>
            <w:numFmt w:val="decimal"/>
          </w:endnotePr>
          <w:type w:val="continuous"/>
          <w:pgSz w:w="12240" w:h="15840"/>
          <w:pgMar w:top="720" w:right="1440" w:bottom="720" w:left="1440" w:header="720" w:footer="720" w:gutter="0"/>
          <w:cols w:space="720"/>
          <w:noEndnote/>
        </w:sectPr>
      </w:pPr>
    </w:p>
    <w:p w14:paraId="6943C2E5" w14:textId="77777777" w:rsidR="00CD3299" w:rsidRPr="000672EB" w:rsidRDefault="00CD3299" w:rsidP="000672EB">
      <w:pPr>
        <w:jc w:val="both"/>
        <w:rPr>
          <w:rFonts w:ascii="Arial" w:hAnsi="Arial" w:cs="Arial"/>
          <w:sz w:val="22"/>
          <w:szCs w:val="22"/>
        </w:rPr>
      </w:pPr>
      <w:r w:rsidRPr="000672EB">
        <w:rPr>
          <w:rFonts w:ascii="Arial" w:hAnsi="Arial" w:cs="Arial"/>
          <w:sz w:val="22"/>
          <w:szCs w:val="22"/>
        </w:rPr>
        <w:t>Oral Communication Skills</w:t>
      </w:r>
    </w:p>
    <w:p w14:paraId="6798A866" w14:textId="77777777" w:rsidR="00CD3299" w:rsidRPr="000672EB" w:rsidRDefault="00CD3299" w:rsidP="000672EB">
      <w:pPr>
        <w:jc w:val="both"/>
        <w:rPr>
          <w:rFonts w:ascii="Arial" w:hAnsi="Arial" w:cs="Arial"/>
          <w:sz w:val="22"/>
          <w:szCs w:val="22"/>
        </w:rPr>
      </w:pPr>
      <w:r w:rsidRPr="000672EB">
        <w:rPr>
          <w:rFonts w:ascii="Arial" w:hAnsi="Arial" w:cs="Arial"/>
          <w:sz w:val="22"/>
          <w:szCs w:val="22"/>
        </w:rPr>
        <w:t>Written Communication Skills</w:t>
      </w:r>
    </w:p>
    <w:p w14:paraId="66814FC2" w14:textId="77777777" w:rsidR="00CD3299" w:rsidRPr="000672EB" w:rsidRDefault="00CD3299" w:rsidP="000672EB">
      <w:pPr>
        <w:jc w:val="both"/>
        <w:rPr>
          <w:rFonts w:ascii="Arial" w:hAnsi="Arial" w:cs="Arial"/>
          <w:sz w:val="22"/>
          <w:szCs w:val="22"/>
        </w:rPr>
      </w:pPr>
      <w:r w:rsidRPr="000672EB">
        <w:rPr>
          <w:rFonts w:ascii="Arial" w:hAnsi="Arial" w:cs="Arial"/>
          <w:sz w:val="22"/>
          <w:szCs w:val="22"/>
        </w:rPr>
        <w:t>Technical Communication</w:t>
      </w:r>
    </w:p>
    <w:p w14:paraId="09DDA53D" w14:textId="77777777" w:rsidR="00CD3299" w:rsidRPr="000672EB" w:rsidRDefault="00CD3299" w:rsidP="000672EB">
      <w:pPr>
        <w:jc w:val="both"/>
        <w:rPr>
          <w:rFonts w:ascii="Arial" w:hAnsi="Arial" w:cs="Arial"/>
          <w:sz w:val="22"/>
          <w:szCs w:val="22"/>
        </w:rPr>
      </w:pPr>
      <w:r w:rsidRPr="000672EB">
        <w:rPr>
          <w:rFonts w:ascii="Arial" w:hAnsi="Arial" w:cs="Arial"/>
          <w:sz w:val="22"/>
          <w:szCs w:val="22"/>
        </w:rPr>
        <w:t>Math Aptitude</w:t>
      </w:r>
    </w:p>
    <w:p w14:paraId="1718CDE2" w14:textId="77777777" w:rsidR="00CD3299" w:rsidRPr="000672EB" w:rsidRDefault="00CD3299" w:rsidP="000672EB">
      <w:pPr>
        <w:jc w:val="both"/>
        <w:rPr>
          <w:rFonts w:ascii="Arial" w:hAnsi="Arial" w:cs="Arial"/>
          <w:sz w:val="22"/>
          <w:szCs w:val="22"/>
        </w:rPr>
      </w:pPr>
      <w:r w:rsidRPr="000672EB">
        <w:rPr>
          <w:rFonts w:ascii="Arial" w:hAnsi="Arial" w:cs="Arial"/>
          <w:sz w:val="22"/>
          <w:szCs w:val="22"/>
        </w:rPr>
        <w:t>Organization</w:t>
      </w:r>
    </w:p>
    <w:p w14:paraId="2D9F1DD6" w14:textId="77777777" w:rsidR="00CD3299" w:rsidRPr="000672EB" w:rsidRDefault="00CD3299" w:rsidP="000672EB">
      <w:pPr>
        <w:jc w:val="both"/>
        <w:rPr>
          <w:rFonts w:ascii="Arial" w:hAnsi="Arial" w:cs="Arial"/>
          <w:sz w:val="22"/>
          <w:szCs w:val="22"/>
        </w:rPr>
      </w:pPr>
      <w:r w:rsidRPr="000672EB">
        <w:rPr>
          <w:rFonts w:ascii="Arial" w:hAnsi="Arial" w:cs="Arial"/>
          <w:sz w:val="22"/>
          <w:szCs w:val="22"/>
        </w:rPr>
        <w:t>Planning</w:t>
      </w:r>
    </w:p>
    <w:p w14:paraId="4C486033" w14:textId="77777777" w:rsidR="00CD3299" w:rsidRPr="000672EB" w:rsidRDefault="00CD3299" w:rsidP="000672EB">
      <w:pPr>
        <w:jc w:val="both"/>
        <w:rPr>
          <w:rFonts w:ascii="Arial" w:hAnsi="Arial" w:cs="Arial"/>
          <w:sz w:val="22"/>
          <w:szCs w:val="22"/>
        </w:rPr>
      </w:pPr>
      <w:r w:rsidRPr="000672EB">
        <w:rPr>
          <w:rFonts w:ascii="Arial" w:hAnsi="Arial" w:cs="Arial"/>
          <w:sz w:val="22"/>
          <w:szCs w:val="22"/>
        </w:rPr>
        <w:t>Professionalism</w:t>
      </w:r>
    </w:p>
    <w:p w14:paraId="0F9F6CFB" w14:textId="77777777" w:rsidR="00CD3299" w:rsidRPr="000672EB" w:rsidRDefault="00CD3299" w:rsidP="000672EB">
      <w:pPr>
        <w:jc w:val="both"/>
        <w:rPr>
          <w:rFonts w:ascii="Arial" w:hAnsi="Arial" w:cs="Arial"/>
          <w:sz w:val="22"/>
          <w:szCs w:val="22"/>
        </w:rPr>
      </w:pPr>
      <w:r w:rsidRPr="000672EB">
        <w:rPr>
          <w:rFonts w:ascii="Arial" w:hAnsi="Arial" w:cs="Arial"/>
          <w:sz w:val="22"/>
          <w:szCs w:val="22"/>
        </w:rPr>
        <w:t>Project Management</w:t>
      </w:r>
    </w:p>
    <w:p w14:paraId="72249499" w14:textId="77777777" w:rsidR="00CD3299" w:rsidRPr="000672EB" w:rsidRDefault="00CD3299" w:rsidP="000672EB">
      <w:pPr>
        <w:jc w:val="both"/>
        <w:rPr>
          <w:rFonts w:ascii="Arial" w:hAnsi="Arial" w:cs="Arial"/>
          <w:sz w:val="22"/>
          <w:szCs w:val="22"/>
        </w:rPr>
      </w:pPr>
      <w:r w:rsidRPr="000672EB">
        <w:rPr>
          <w:rFonts w:ascii="Arial" w:hAnsi="Arial" w:cs="Arial"/>
          <w:sz w:val="22"/>
          <w:szCs w:val="22"/>
        </w:rPr>
        <w:t>Reading Skills</w:t>
      </w:r>
    </w:p>
    <w:p w14:paraId="0065B35D" w14:textId="77777777" w:rsidR="00CD3299" w:rsidRPr="000672EB" w:rsidRDefault="00CD3299" w:rsidP="000672EB">
      <w:pPr>
        <w:jc w:val="both"/>
        <w:rPr>
          <w:rFonts w:ascii="Arial" w:hAnsi="Arial" w:cs="Arial"/>
          <w:sz w:val="22"/>
          <w:szCs w:val="22"/>
        </w:rPr>
      </w:pPr>
      <w:r w:rsidRPr="000672EB">
        <w:rPr>
          <w:rFonts w:ascii="Arial" w:hAnsi="Arial" w:cs="Arial"/>
          <w:sz w:val="22"/>
          <w:szCs w:val="22"/>
        </w:rPr>
        <w:t>Time Management</w:t>
      </w:r>
    </w:p>
    <w:p w14:paraId="589E9AF9" w14:textId="77777777" w:rsidR="00CD3299" w:rsidRPr="000672EB" w:rsidRDefault="00CD3299" w:rsidP="000672EB">
      <w:pPr>
        <w:jc w:val="both"/>
        <w:rPr>
          <w:rFonts w:ascii="Arial" w:hAnsi="Arial" w:cs="Arial"/>
          <w:sz w:val="22"/>
          <w:szCs w:val="22"/>
        </w:rPr>
      </w:pPr>
      <w:r w:rsidRPr="000672EB">
        <w:rPr>
          <w:rFonts w:ascii="Arial" w:hAnsi="Arial" w:cs="Arial"/>
          <w:sz w:val="22"/>
          <w:szCs w:val="22"/>
        </w:rPr>
        <w:t>Computer Literacy</w:t>
      </w:r>
    </w:p>
    <w:p w14:paraId="57AC3865" w14:textId="77777777" w:rsidR="00EF736A" w:rsidRPr="000672EB" w:rsidRDefault="00EF736A" w:rsidP="000672EB">
      <w:pPr>
        <w:jc w:val="both"/>
        <w:rPr>
          <w:rFonts w:ascii="Arial" w:hAnsi="Arial" w:cs="Arial"/>
          <w:sz w:val="22"/>
          <w:szCs w:val="22"/>
        </w:rPr>
        <w:sectPr w:rsidR="00EF736A" w:rsidRPr="000672EB" w:rsidSect="00EF736A">
          <w:endnotePr>
            <w:numFmt w:val="decimal"/>
          </w:endnotePr>
          <w:type w:val="continuous"/>
          <w:pgSz w:w="12240" w:h="15840"/>
          <w:pgMar w:top="720" w:right="1440" w:bottom="720" w:left="1440" w:header="720" w:footer="720" w:gutter="0"/>
          <w:cols w:num="2" w:space="720"/>
          <w:noEndnote/>
        </w:sectPr>
      </w:pPr>
    </w:p>
    <w:p w14:paraId="04FC5F2D" w14:textId="77777777" w:rsidR="000672EB" w:rsidRDefault="000672EB" w:rsidP="000672EB">
      <w:pPr>
        <w:jc w:val="both"/>
        <w:rPr>
          <w:rFonts w:ascii="Arial" w:hAnsi="Arial" w:cs="Arial"/>
          <w:sz w:val="22"/>
          <w:szCs w:val="22"/>
        </w:rPr>
      </w:pPr>
    </w:p>
    <w:p w14:paraId="5EA84ED7" w14:textId="77777777" w:rsidR="003767AF" w:rsidRPr="005D5684" w:rsidRDefault="003767AF" w:rsidP="003767AF">
      <w:pPr>
        <w:autoSpaceDE w:val="0"/>
        <w:autoSpaceDN w:val="0"/>
        <w:adjustRightInd w:val="0"/>
        <w:jc w:val="both"/>
        <w:rPr>
          <w:rFonts w:ascii="Arial" w:hAnsi="Arial" w:cs="Arial"/>
          <w:sz w:val="22"/>
          <w:szCs w:val="22"/>
        </w:rPr>
      </w:pPr>
      <w:bookmarkStart w:id="0" w:name="_Hlk515458373"/>
      <w:r w:rsidRPr="005D5684">
        <w:rPr>
          <w:rFonts w:ascii="Arial" w:hAnsi="Arial" w:cs="Arial"/>
          <w:b/>
          <w:bCs/>
        </w:rPr>
        <w:t>Qualifications:</w:t>
      </w:r>
    </w:p>
    <w:p w14:paraId="79E581B7" w14:textId="77777777" w:rsidR="003767AF" w:rsidRPr="005D5684" w:rsidRDefault="003767AF" w:rsidP="003767AF">
      <w:pPr>
        <w:autoSpaceDE w:val="0"/>
        <w:autoSpaceDN w:val="0"/>
        <w:adjustRightInd w:val="0"/>
        <w:jc w:val="both"/>
        <w:rPr>
          <w:rFonts w:ascii="Arial" w:hAnsi="Arial" w:cs="Arial"/>
        </w:rPr>
      </w:pPr>
      <w:r w:rsidRPr="005D5684">
        <w:rPr>
          <w:rFonts w:ascii="Arial" w:hAnsi="Arial" w:cs="Arial"/>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bookmarkEnd w:id="0"/>
    <w:p w14:paraId="74AE5418" w14:textId="77777777" w:rsidR="003767AF" w:rsidRDefault="003767AF" w:rsidP="003767AF">
      <w:pPr>
        <w:rPr>
          <w:rFonts w:ascii="Arial" w:hAnsi="Arial" w:cs="Arial"/>
          <w:sz w:val="22"/>
          <w:szCs w:val="22"/>
        </w:rPr>
      </w:pPr>
    </w:p>
    <w:p w14:paraId="5EDD1E6B" w14:textId="77777777" w:rsidR="003767AF" w:rsidRPr="00937546" w:rsidRDefault="003767AF" w:rsidP="003767AF">
      <w:pPr>
        <w:rPr>
          <w:rFonts w:ascii="Arial" w:hAnsi="Arial" w:cs="Arial"/>
          <w:b/>
          <w:szCs w:val="24"/>
        </w:rPr>
      </w:pPr>
      <w:r w:rsidRPr="00937546">
        <w:rPr>
          <w:rFonts w:ascii="Arial" w:hAnsi="Arial" w:cs="Arial"/>
          <w:b/>
          <w:szCs w:val="24"/>
        </w:rPr>
        <w:lastRenderedPageBreak/>
        <w:t>Education/Experience:</w:t>
      </w:r>
    </w:p>
    <w:p w14:paraId="63E4D8E5" w14:textId="6453C418" w:rsidR="003767AF" w:rsidRDefault="003767AF" w:rsidP="003767AF">
      <w:pPr>
        <w:rPr>
          <w:rFonts w:ascii="Arial" w:hAnsi="Arial" w:cs="Arial"/>
          <w:sz w:val="22"/>
          <w:szCs w:val="22"/>
        </w:rPr>
      </w:pPr>
      <w:r w:rsidRPr="00937546">
        <w:rPr>
          <w:rFonts w:ascii="Arial" w:hAnsi="Arial" w:cs="Arial"/>
          <w:sz w:val="22"/>
          <w:szCs w:val="22"/>
        </w:rPr>
        <w:t>High School Diploma or Equivalent</w:t>
      </w:r>
      <w:r>
        <w:rPr>
          <w:rFonts w:ascii="Arial" w:hAnsi="Arial" w:cs="Arial"/>
          <w:sz w:val="22"/>
          <w:szCs w:val="22"/>
        </w:rPr>
        <w:t xml:space="preserve"> and two to four years </w:t>
      </w:r>
      <w:r w:rsidRPr="005D5684">
        <w:rPr>
          <w:rFonts w:ascii="Arial" w:hAnsi="Arial" w:cs="Arial"/>
          <w:sz w:val="22"/>
          <w:szCs w:val="22"/>
        </w:rPr>
        <w:t>related experience and/or training; or equivalent combination of education and experience</w:t>
      </w:r>
      <w:r>
        <w:rPr>
          <w:rFonts w:ascii="Arial" w:hAnsi="Arial" w:cs="Arial"/>
          <w:sz w:val="22"/>
          <w:szCs w:val="22"/>
        </w:rPr>
        <w:t xml:space="preserve">. </w:t>
      </w:r>
    </w:p>
    <w:p w14:paraId="5D61A3DA" w14:textId="77777777" w:rsidR="003767AF" w:rsidRDefault="003767AF" w:rsidP="003767AF">
      <w:pPr>
        <w:rPr>
          <w:rFonts w:ascii="Arial" w:hAnsi="Arial" w:cs="Arial"/>
          <w:sz w:val="22"/>
          <w:szCs w:val="22"/>
        </w:rPr>
      </w:pPr>
    </w:p>
    <w:p w14:paraId="05D7DA29"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b/>
          <w:bCs/>
        </w:rPr>
        <w:t>Language Ability:</w:t>
      </w:r>
    </w:p>
    <w:p w14:paraId="44D902F4"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sz w:val="22"/>
          <w:szCs w:val="22"/>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54531CFC" w14:textId="77777777" w:rsidR="003767AF" w:rsidRPr="005D5684" w:rsidRDefault="003767AF" w:rsidP="003767AF">
      <w:pPr>
        <w:autoSpaceDE w:val="0"/>
        <w:autoSpaceDN w:val="0"/>
        <w:adjustRightInd w:val="0"/>
        <w:jc w:val="both"/>
        <w:rPr>
          <w:rFonts w:ascii="Arial" w:hAnsi="Arial" w:cs="Arial"/>
          <w:sz w:val="22"/>
          <w:szCs w:val="22"/>
        </w:rPr>
      </w:pPr>
    </w:p>
    <w:p w14:paraId="138BE14B"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b/>
          <w:bCs/>
        </w:rPr>
        <w:t>Math Ability:</w:t>
      </w:r>
    </w:p>
    <w:p w14:paraId="784EA361"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sz w:val="22"/>
          <w:szCs w:val="22"/>
        </w:rPr>
        <w:t xml:space="preserve">Ability to add, subtract, multiply, and divide in all units of measure, using whole numbers, common fractions, and decimals. </w:t>
      </w:r>
      <w:r>
        <w:rPr>
          <w:rFonts w:ascii="Arial" w:hAnsi="Arial" w:cs="Arial"/>
          <w:sz w:val="22"/>
          <w:szCs w:val="22"/>
        </w:rPr>
        <w:t xml:space="preserve"> </w:t>
      </w:r>
      <w:r w:rsidRPr="005D5684">
        <w:rPr>
          <w:rFonts w:ascii="Arial" w:hAnsi="Arial" w:cs="Arial"/>
          <w:sz w:val="22"/>
          <w:szCs w:val="22"/>
        </w:rPr>
        <w:t>Ability to compute rate, ratio, and percent and to draw and interpret bar graphs.</w:t>
      </w:r>
    </w:p>
    <w:p w14:paraId="7BDEB5B9" w14:textId="77777777" w:rsidR="003767AF" w:rsidRPr="005D5684" w:rsidRDefault="003767AF" w:rsidP="003767AF">
      <w:pPr>
        <w:autoSpaceDE w:val="0"/>
        <w:autoSpaceDN w:val="0"/>
        <w:adjustRightInd w:val="0"/>
        <w:jc w:val="both"/>
        <w:rPr>
          <w:rFonts w:ascii="Arial" w:hAnsi="Arial" w:cs="Arial"/>
          <w:sz w:val="22"/>
          <w:szCs w:val="22"/>
        </w:rPr>
      </w:pPr>
    </w:p>
    <w:p w14:paraId="29EE7338"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b/>
          <w:bCs/>
        </w:rPr>
        <w:t xml:space="preserve">Reasoning Ability: </w:t>
      </w:r>
    </w:p>
    <w:p w14:paraId="3BC6EC4F"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sz w:val="22"/>
          <w:szCs w:val="22"/>
        </w:rPr>
        <w:t>Ability to apply common sense understanding to carry out instructions furnished in written, oral, or diagram form.</w:t>
      </w:r>
      <w:r>
        <w:rPr>
          <w:rFonts w:ascii="Arial" w:hAnsi="Arial" w:cs="Arial"/>
          <w:sz w:val="22"/>
          <w:szCs w:val="22"/>
        </w:rPr>
        <w:t xml:space="preserve"> </w:t>
      </w:r>
      <w:r w:rsidRPr="005D5684">
        <w:rPr>
          <w:rFonts w:ascii="Arial" w:hAnsi="Arial" w:cs="Arial"/>
          <w:sz w:val="22"/>
          <w:szCs w:val="22"/>
        </w:rPr>
        <w:t xml:space="preserve"> Ability to deal with problems involving several concrete variables in standardized situations.</w:t>
      </w:r>
    </w:p>
    <w:p w14:paraId="596458AE" w14:textId="77777777" w:rsidR="003767AF" w:rsidRPr="005D5684" w:rsidRDefault="003767AF" w:rsidP="003767AF">
      <w:pPr>
        <w:autoSpaceDE w:val="0"/>
        <w:autoSpaceDN w:val="0"/>
        <w:adjustRightInd w:val="0"/>
        <w:jc w:val="both"/>
        <w:rPr>
          <w:rFonts w:ascii="Arial" w:hAnsi="Arial" w:cs="Arial"/>
          <w:sz w:val="22"/>
          <w:szCs w:val="22"/>
        </w:rPr>
      </w:pPr>
    </w:p>
    <w:p w14:paraId="6512418E"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b/>
          <w:bCs/>
        </w:rPr>
        <w:t xml:space="preserve">Computer Skills: </w:t>
      </w:r>
    </w:p>
    <w:p w14:paraId="0869C28D" w14:textId="77777777" w:rsidR="003767AF" w:rsidRPr="005D5684" w:rsidRDefault="003767AF" w:rsidP="003767AF">
      <w:pPr>
        <w:autoSpaceDE w:val="0"/>
        <w:autoSpaceDN w:val="0"/>
        <w:adjustRightInd w:val="0"/>
        <w:jc w:val="both"/>
        <w:rPr>
          <w:rFonts w:ascii="Arial" w:hAnsi="Arial" w:cs="Arial"/>
          <w:sz w:val="22"/>
          <w:szCs w:val="22"/>
        </w:rPr>
      </w:pPr>
      <w:r>
        <w:rPr>
          <w:rFonts w:ascii="Arial" w:hAnsi="Arial" w:cs="Arial"/>
          <w:sz w:val="22"/>
          <w:szCs w:val="22"/>
        </w:rPr>
        <w:t xml:space="preserve">Proficiency in computer usage, specifically Microsoft Office. </w:t>
      </w:r>
    </w:p>
    <w:p w14:paraId="0DAE2491" w14:textId="77777777" w:rsidR="003767AF" w:rsidRDefault="003767AF" w:rsidP="003767AF">
      <w:pPr>
        <w:autoSpaceDE w:val="0"/>
        <w:autoSpaceDN w:val="0"/>
        <w:adjustRightInd w:val="0"/>
        <w:jc w:val="both"/>
        <w:rPr>
          <w:rFonts w:ascii="Arial" w:hAnsi="Arial" w:cs="Arial"/>
          <w:sz w:val="22"/>
          <w:szCs w:val="22"/>
        </w:rPr>
      </w:pPr>
    </w:p>
    <w:p w14:paraId="6CBD8093" w14:textId="77777777" w:rsidR="003767AF" w:rsidRDefault="003767AF" w:rsidP="003767AF">
      <w:pPr>
        <w:autoSpaceDE w:val="0"/>
        <w:autoSpaceDN w:val="0"/>
        <w:adjustRightInd w:val="0"/>
        <w:jc w:val="both"/>
        <w:rPr>
          <w:rFonts w:ascii="Arial" w:hAnsi="Arial" w:cs="Arial"/>
          <w:b/>
          <w:bCs/>
        </w:rPr>
      </w:pPr>
      <w:r w:rsidRPr="006463D4">
        <w:rPr>
          <w:rFonts w:ascii="Arial" w:hAnsi="Arial" w:cs="Arial"/>
          <w:b/>
          <w:bCs/>
        </w:rPr>
        <w:t>Special Skills:</w:t>
      </w:r>
    </w:p>
    <w:p w14:paraId="3CFA868E" w14:textId="77777777" w:rsidR="003767AF" w:rsidRDefault="003767AF" w:rsidP="003767AF">
      <w:pPr>
        <w:autoSpaceDE w:val="0"/>
        <w:autoSpaceDN w:val="0"/>
        <w:adjustRightInd w:val="0"/>
        <w:jc w:val="both"/>
        <w:rPr>
          <w:rFonts w:ascii="Arial" w:hAnsi="Arial" w:cs="Arial"/>
          <w:sz w:val="22"/>
          <w:szCs w:val="22"/>
        </w:rPr>
      </w:pPr>
      <w:r w:rsidRPr="006463D4">
        <w:rPr>
          <w:rFonts w:ascii="Arial" w:hAnsi="Arial" w:cs="Arial"/>
          <w:sz w:val="22"/>
          <w:szCs w:val="22"/>
        </w:rPr>
        <w:t xml:space="preserve">Strong </w:t>
      </w:r>
      <w:r>
        <w:rPr>
          <w:rFonts w:ascii="Arial" w:hAnsi="Arial" w:cs="Arial"/>
          <w:sz w:val="22"/>
          <w:szCs w:val="22"/>
        </w:rPr>
        <w:t>written communication skills</w:t>
      </w:r>
    </w:p>
    <w:p w14:paraId="7208D8DD" w14:textId="77777777" w:rsidR="003767AF" w:rsidRPr="006463D4" w:rsidRDefault="003767AF" w:rsidP="003767AF">
      <w:pPr>
        <w:autoSpaceDE w:val="0"/>
        <w:autoSpaceDN w:val="0"/>
        <w:adjustRightInd w:val="0"/>
        <w:jc w:val="both"/>
        <w:rPr>
          <w:rFonts w:ascii="Arial" w:hAnsi="Arial" w:cs="Arial"/>
          <w:sz w:val="22"/>
          <w:szCs w:val="22"/>
        </w:rPr>
      </w:pPr>
      <w:r>
        <w:rPr>
          <w:rFonts w:ascii="Arial" w:hAnsi="Arial" w:cs="Arial"/>
          <w:sz w:val="22"/>
          <w:szCs w:val="22"/>
        </w:rPr>
        <w:t>Strong internal communication skills</w:t>
      </w:r>
    </w:p>
    <w:p w14:paraId="587489F9" w14:textId="77777777" w:rsidR="003767AF" w:rsidRDefault="003767AF" w:rsidP="003767AF">
      <w:pPr>
        <w:autoSpaceDE w:val="0"/>
        <w:autoSpaceDN w:val="0"/>
        <w:adjustRightInd w:val="0"/>
        <w:jc w:val="both"/>
        <w:rPr>
          <w:rFonts w:ascii="Arial" w:hAnsi="Arial" w:cs="Arial"/>
          <w:sz w:val="22"/>
          <w:szCs w:val="22"/>
        </w:rPr>
      </w:pPr>
      <w:r>
        <w:rPr>
          <w:rFonts w:ascii="Arial" w:hAnsi="Arial" w:cs="Arial"/>
          <w:sz w:val="22"/>
          <w:szCs w:val="22"/>
        </w:rPr>
        <w:t>Ability to maintain confidentiality</w:t>
      </w:r>
    </w:p>
    <w:p w14:paraId="09DE00AF" w14:textId="77777777" w:rsidR="003767AF" w:rsidRPr="00937546" w:rsidRDefault="003767AF" w:rsidP="003767AF">
      <w:pPr>
        <w:rPr>
          <w:rFonts w:ascii="Arial" w:hAnsi="Arial" w:cs="Arial"/>
          <w:sz w:val="22"/>
          <w:szCs w:val="22"/>
        </w:rPr>
      </w:pPr>
    </w:p>
    <w:p w14:paraId="24CCEA48" w14:textId="77777777" w:rsidR="003767AF" w:rsidRDefault="003767AF" w:rsidP="003767AF">
      <w:pPr>
        <w:rPr>
          <w:rFonts w:ascii="Arial" w:hAnsi="Arial" w:cs="Arial"/>
          <w:sz w:val="22"/>
          <w:szCs w:val="22"/>
        </w:rPr>
      </w:pPr>
    </w:p>
    <w:p w14:paraId="6444822D" w14:textId="77777777" w:rsidR="003767AF" w:rsidRPr="00937546" w:rsidRDefault="003767AF" w:rsidP="003767AF">
      <w:pPr>
        <w:rPr>
          <w:rFonts w:ascii="Arial" w:hAnsi="Arial" w:cs="Arial"/>
          <w:b/>
          <w:szCs w:val="24"/>
        </w:rPr>
      </w:pPr>
      <w:r w:rsidRPr="00937546">
        <w:rPr>
          <w:rFonts w:ascii="Arial" w:hAnsi="Arial" w:cs="Arial"/>
          <w:b/>
          <w:szCs w:val="24"/>
        </w:rPr>
        <w:t>Certifications/Licenses:</w:t>
      </w:r>
    </w:p>
    <w:p w14:paraId="3342F721" w14:textId="623F56E1" w:rsidR="003767AF" w:rsidRDefault="003767AF" w:rsidP="003767AF">
      <w:pPr>
        <w:rPr>
          <w:rFonts w:ascii="Arial" w:hAnsi="Arial" w:cs="Arial"/>
          <w:sz w:val="22"/>
          <w:szCs w:val="22"/>
        </w:rPr>
      </w:pPr>
      <w:r w:rsidRPr="00937546">
        <w:rPr>
          <w:rFonts w:ascii="Arial" w:hAnsi="Arial" w:cs="Arial"/>
          <w:sz w:val="22"/>
          <w:szCs w:val="22"/>
        </w:rPr>
        <w:t>Driver</w:t>
      </w:r>
      <w:r>
        <w:rPr>
          <w:rFonts w:ascii="Arial" w:hAnsi="Arial" w:cs="Arial"/>
          <w:sz w:val="22"/>
          <w:szCs w:val="22"/>
        </w:rPr>
        <w:t>’</w:t>
      </w:r>
      <w:bookmarkStart w:id="1" w:name="_GoBack"/>
      <w:bookmarkEnd w:id="1"/>
      <w:r w:rsidRPr="00937546">
        <w:rPr>
          <w:rFonts w:ascii="Arial" w:hAnsi="Arial" w:cs="Arial"/>
          <w:sz w:val="22"/>
          <w:szCs w:val="22"/>
        </w:rPr>
        <w:t>s License - Must meet insurance underwriting requirements</w:t>
      </w:r>
    </w:p>
    <w:p w14:paraId="2B0F6D5A" w14:textId="77777777" w:rsidR="003767AF" w:rsidRDefault="003767AF" w:rsidP="003767AF">
      <w:pPr>
        <w:rPr>
          <w:rFonts w:ascii="Arial" w:hAnsi="Arial" w:cs="Arial"/>
          <w:sz w:val="22"/>
          <w:szCs w:val="22"/>
        </w:rPr>
      </w:pPr>
      <w:r>
        <w:rPr>
          <w:rFonts w:ascii="Arial" w:hAnsi="Arial" w:cs="Arial"/>
          <w:sz w:val="22"/>
          <w:szCs w:val="22"/>
        </w:rPr>
        <w:t>Must be at least 25 years of age (minimum age requirement to rent a car)</w:t>
      </w:r>
    </w:p>
    <w:p w14:paraId="09E2F0A9" w14:textId="77777777" w:rsidR="003767AF" w:rsidRDefault="003767AF" w:rsidP="003767AF">
      <w:pPr>
        <w:rPr>
          <w:rFonts w:ascii="Arial" w:hAnsi="Arial" w:cs="Arial"/>
          <w:sz w:val="22"/>
          <w:szCs w:val="22"/>
        </w:rPr>
      </w:pPr>
    </w:p>
    <w:p w14:paraId="62374A80"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b/>
          <w:bCs/>
        </w:rPr>
        <w:t>Work Environment:</w:t>
      </w:r>
    </w:p>
    <w:p w14:paraId="7E31F8CC"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E22A451" w14:textId="77777777" w:rsidR="003767AF" w:rsidRPr="005D5684" w:rsidRDefault="003767AF" w:rsidP="003767AF">
      <w:pPr>
        <w:autoSpaceDE w:val="0"/>
        <w:autoSpaceDN w:val="0"/>
        <w:adjustRightInd w:val="0"/>
        <w:jc w:val="both"/>
        <w:rPr>
          <w:rFonts w:ascii="Arial" w:hAnsi="Arial" w:cs="Arial"/>
          <w:sz w:val="22"/>
          <w:szCs w:val="22"/>
        </w:rPr>
      </w:pPr>
    </w:p>
    <w:p w14:paraId="72069B27"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sz w:val="22"/>
          <w:szCs w:val="22"/>
        </w:rPr>
        <w:t>While performing the duties of this job, the employee is occasionally exposed to risk of electrical shock.</w:t>
      </w:r>
    </w:p>
    <w:p w14:paraId="027B1E4F" w14:textId="77777777" w:rsidR="003767AF" w:rsidRDefault="003767AF" w:rsidP="003767AF">
      <w:pPr>
        <w:autoSpaceDE w:val="0"/>
        <w:autoSpaceDN w:val="0"/>
        <w:adjustRightInd w:val="0"/>
        <w:jc w:val="both"/>
        <w:rPr>
          <w:rFonts w:ascii="Arial" w:hAnsi="Arial" w:cs="Arial"/>
          <w:sz w:val="22"/>
          <w:szCs w:val="22"/>
        </w:rPr>
      </w:pPr>
    </w:p>
    <w:p w14:paraId="484668FB" w14:textId="77777777" w:rsidR="003767AF" w:rsidRDefault="003767AF" w:rsidP="003767AF">
      <w:pPr>
        <w:autoSpaceDE w:val="0"/>
        <w:autoSpaceDN w:val="0"/>
        <w:adjustRightInd w:val="0"/>
        <w:jc w:val="both"/>
        <w:rPr>
          <w:rFonts w:ascii="Arial" w:hAnsi="Arial" w:cs="Arial"/>
          <w:sz w:val="22"/>
          <w:szCs w:val="22"/>
        </w:rPr>
      </w:pPr>
      <w:r w:rsidRPr="005D5684">
        <w:rPr>
          <w:rFonts w:ascii="Arial" w:hAnsi="Arial" w:cs="Arial"/>
          <w:sz w:val="22"/>
          <w:szCs w:val="22"/>
        </w:rPr>
        <w:t>The noise level in the work environment is usually moderate.</w:t>
      </w:r>
    </w:p>
    <w:p w14:paraId="50364C70" w14:textId="77777777" w:rsidR="003767AF" w:rsidRDefault="003767AF" w:rsidP="003767AF">
      <w:pPr>
        <w:autoSpaceDE w:val="0"/>
        <w:autoSpaceDN w:val="0"/>
        <w:adjustRightInd w:val="0"/>
        <w:jc w:val="both"/>
        <w:rPr>
          <w:rFonts w:ascii="Arial" w:hAnsi="Arial" w:cs="Arial"/>
          <w:sz w:val="22"/>
          <w:szCs w:val="22"/>
        </w:rPr>
      </w:pPr>
    </w:p>
    <w:p w14:paraId="4E1F3AB4"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b/>
          <w:bCs/>
        </w:rPr>
        <w:t>Physical Demands:</w:t>
      </w:r>
    </w:p>
    <w:p w14:paraId="1F1BF950"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F383773" w14:textId="77777777" w:rsidR="003767AF" w:rsidRPr="005D5684" w:rsidRDefault="003767AF" w:rsidP="003767AF">
      <w:pPr>
        <w:autoSpaceDE w:val="0"/>
        <w:autoSpaceDN w:val="0"/>
        <w:adjustRightInd w:val="0"/>
        <w:jc w:val="both"/>
        <w:rPr>
          <w:rFonts w:ascii="Arial" w:hAnsi="Arial" w:cs="Arial"/>
          <w:sz w:val="22"/>
          <w:szCs w:val="22"/>
        </w:rPr>
      </w:pPr>
    </w:p>
    <w:p w14:paraId="7AB3F1E4" w14:textId="77777777" w:rsidR="003767AF" w:rsidRPr="005D5684" w:rsidRDefault="003767AF" w:rsidP="003767AF">
      <w:pPr>
        <w:autoSpaceDE w:val="0"/>
        <w:autoSpaceDN w:val="0"/>
        <w:adjustRightInd w:val="0"/>
        <w:jc w:val="both"/>
        <w:rPr>
          <w:rFonts w:ascii="Arial" w:hAnsi="Arial" w:cs="Arial"/>
          <w:sz w:val="22"/>
          <w:szCs w:val="22"/>
        </w:rPr>
      </w:pPr>
      <w:r w:rsidRPr="005D5684">
        <w:rPr>
          <w:rFonts w:ascii="Arial" w:hAnsi="Arial" w:cs="Arial"/>
          <w:sz w:val="22"/>
          <w:szCs w:val="22"/>
        </w:rPr>
        <w:t>While performing the duties of this job, the employee is regularly required to sit; use hands; reach with hands and arms and talk or hear. The employee is occasionally required to stand; walk and climb or balance.</w:t>
      </w:r>
      <w:r>
        <w:rPr>
          <w:rFonts w:ascii="Arial" w:hAnsi="Arial" w:cs="Arial"/>
          <w:sz w:val="22"/>
          <w:szCs w:val="22"/>
        </w:rPr>
        <w:t xml:space="preserve">  </w:t>
      </w:r>
      <w:r w:rsidRPr="005D5684">
        <w:rPr>
          <w:rFonts w:ascii="Arial" w:hAnsi="Arial" w:cs="Arial"/>
          <w:sz w:val="22"/>
          <w:szCs w:val="22"/>
        </w:rPr>
        <w:t>The employee must occasionally lift and/or move up to 25 pounds.</w:t>
      </w:r>
      <w:r>
        <w:rPr>
          <w:rFonts w:ascii="Arial" w:hAnsi="Arial" w:cs="Arial"/>
          <w:sz w:val="22"/>
          <w:szCs w:val="22"/>
        </w:rPr>
        <w:t xml:space="preserve">  </w:t>
      </w:r>
      <w:r w:rsidRPr="005D5684">
        <w:rPr>
          <w:rFonts w:ascii="Arial" w:hAnsi="Arial" w:cs="Arial"/>
          <w:sz w:val="22"/>
          <w:szCs w:val="22"/>
        </w:rPr>
        <w:t>Specific vision abilities required by this job include ability to adjust focus.</w:t>
      </w:r>
    </w:p>
    <w:p w14:paraId="19E01330" w14:textId="75FF4FE1" w:rsidR="008459B5" w:rsidRPr="000672EB" w:rsidRDefault="008459B5" w:rsidP="003767AF">
      <w:pPr>
        <w:jc w:val="both"/>
        <w:rPr>
          <w:rFonts w:ascii="Arial" w:hAnsi="Arial" w:cs="Arial"/>
          <w:sz w:val="22"/>
          <w:szCs w:val="22"/>
        </w:rPr>
      </w:pPr>
    </w:p>
    <w:sectPr w:rsidR="008459B5" w:rsidRPr="000672EB" w:rsidSect="00EF736A">
      <w:endnotePr>
        <w:numFmt w:val="decimal"/>
      </w:endnotePr>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7B07"/>
    <w:multiLevelType w:val="hybridMultilevel"/>
    <w:tmpl w:val="7138DE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D73017"/>
    <w:multiLevelType w:val="hybridMultilevel"/>
    <w:tmpl w:val="471EA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CA03CD"/>
    <w:multiLevelType w:val="hybridMultilevel"/>
    <w:tmpl w:val="206AD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36A"/>
    <w:rsid w:val="00030869"/>
    <w:rsid w:val="000672EB"/>
    <w:rsid w:val="001A6042"/>
    <w:rsid w:val="001E7BB5"/>
    <w:rsid w:val="00270731"/>
    <w:rsid w:val="003767AF"/>
    <w:rsid w:val="005640E9"/>
    <w:rsid w:val="007C650A"/>
    <w:rsid w:val="008139C9"/>
    <w:rsid w:val="008459B5"/>
    <w:rsid w:val="00CD3299"/>
    <w:rsid w:val="00E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56DF3"/>
  <w15:chartTrackingRefBased/>
  <w15:docId w15:val="{D48F5683-237B-4FC1-9555-373F999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rsid w:val="00EF736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jc w:val="both"/>
    </w:pPr>
    <w:rPr>
      <w:rFonts w:ascii="Arial" w:hAnsi="Arial"/>
      <w:color w:val="000000"/>
      <w:sz w:val="22"/>
    </w:rPr>
  </w:style>
  <w:style w:type="paragraph" w:styleId="BodyTextIndent2">
    <w:name w:val="Body Text Indent 2"/>
    <w:basedOn w:val="Normal"/>
    <w:pPr>
      <w:tabs>
        <w:tab w:val="left" w:pos="-1440"/>
      </w:tabs>
      <w:ind w:left="1440" w:hanging="720"/>
      <w:jc w:val="both"/>
    </w:pPr>
    <w:rPr>
      <w:rFonts w:ascii="Arial" w:hAnsi="Arial"/>
      <w:color w:val="000000"/>
      <w:sz w:val="22"/>
    </w:rPr>
  </w:style>
  <w:style w:type="paragraph" w:customStyle="1" w:styleId="JDbodytext">
    <w:name w:val="JD body text"/>
    <w:basedOn w:val="Normal"/>
    <w:rsid w:val="00EF736A"/>
    <w:pPr>
      <w:widowControl/>
    </w:pPr>
    <w:rPr>
      <w:rFonts w:ascii="Arial" w:hAnsi="Arial" w:cs="Arial"/>
      <w:snapToGrid/>
      <w:sz w:val="20"/>
      <w:szCs w:val="22"/>
    </w:rPr>
  </w:style>
  <w:style w:type="paragraph" w:customStyle="1" w:styleId="JDHeading1-BasicFunction">
    <w:name w:val="JD Heading 1 - Basic Function"/>
    <w:basedOn w:val="Normal"/>
    <w:next w:val="JDbodytext"/>
    <w:rsid w:val="00EF736A"/>
    <w:pPr>
      <w:widowControl/>
      <w:pBdr>
        <w:top w:val="single" w:sz="4" w:space="6" w:color="auto"/>
      </w:pBdr>
      <w:spacing w:before="240" w:after="120"/>
    </w:pPr>
    <w:rPr>
      <w:rFonts w:ascii="Arial Black" w:hAnsi="Arial Black"/>
      <w:snapToGrid/>
      <w:sz w:val="22"/>
      <w:szCs w:val="24"/>
    </w:rPr>
  </w:style>
  <w:style w:type="paragraph" w:customStyle="1" w:styleId="JDHeading2">
    <w:name w:val="JD Heading 2"/>
    <w:basedOn w:val="JDHeading1-BasicFunction"/>
    <w:next w:val="JDbodytext"/>
    <w:rsid w:val="00EF736A"/>
    <w:pPr>
      <w:pBdr>
        <w:top w:val="none" w:sz="0" w:space="0" w:color="auto"/>
      </w:pBdr>
    </w:pPr>
  </w:style>
  <w:style w:type="paragraph" w:customStyle="1" w:styleId="JDJobDescription">
    <w:name w:val="JD Job Description"/>
    <w:basedOn w:val="Normal"/>
    <w:rsid w:val="00EF736A"/>
    <w:pPr>
      <w:widowControl/>
      <w:spacing w:before="120" w:after="360"/>
      <w:jc w:val="center"/>
    </w:pPr>
    <w:rPr>
      <w:rFonts w:ascii="Arial Black" w:hAnsi="Arial Black" w:cs="Arial"/>
      <w:snapToGrid/>
      <w:sz w:val="32"/>
      <w:szCs w:val="36"/>
    </w:rPr>
  </w:style>
  <w:style w:type="character" w:customStyle="1" w:styleId="JDJobTitle">
    <w:name w:val="JD Job Title..."/>
    <w:rsid w:val="00EF736A"/>
    <w:rPr>
      <w:rFonts w:ascii="Arial" w:hAnsi="Arial"/>
      <w:sz w:val="20"/>
    </w:rPr>
  </w:style>
  <w:style w:type="paragraph" w:customStyle="1" w:styleId="JDNumberedList">
    <w:name w:val="JD Numbered List"/>
    <w:basedOn w:val="JDbodytext"/>
    <w:rsid w:val="00EF736A"/>
    <w:pPr>
      <w:tabs>
        <w:tab w:val="left" w:pos="446"/>
      </w:tabs>
      <w:spacing w:after="160"/>
      <w:ind w:left="450" w:hanging="450"/>
    </w:pPr>
  </w:style>
  <w:style w:type="paragraph" w:customStyle="1" w:styleId="JDNumberedList-lastnumber">
    <w:name w:val="JD Numbered List - last number"/>
    <w:basedOn w:val="JDNumberedList"/>
    <w:rsid w:val="00EF736A"/>
    <w:pPr>
      <w:spacing w:after="0"/>
      <w:ind w:left="446" w:hanging="446"/>
    </w:pPr>
  </w:style>
  <w:style w:type="paragraph" w:styleId="ListParagraph">
    <w:name w:val="List Paragraph"/>
    <w:basedOn w:val="Normal"/>
    <w:uiPriority w:val="34"/>
    <w:qFormat/>
    <w:rsid w:val="00030869"/>
    <w:pPr>
      <w:ind w:left="720"/>
    </w:pPr>
  </w:style>
  <w:style w:type="paragraph" w:styleId="BalloonText">
    <w:name w:val="Balloon Text"/>
    <w:basedOn w:val="Normal"/>
    <w:link w:val="BalloonTextChar"/>
    <w:rsid w:val="007C650A"/>
    <w:rPr>
      <w:rFonts w:ascii="Segoe UI" w:hAnsi="Segoe UI" w:cs="Segoe UI"/>
      <w:sz w:val="18"/>
      <w:szCs w:val="18"/>
    </w:rPr>
  </w:style>
  <w:style w:type="character" w:customStyle="1" w:styleId="BalloonTextChar">
    <w:name w:val="Balloon Text Char"/>
    <w:link w:val="BalloonText"/>
    <w:rsid w:val="007C650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EFAC1069D9429D071A0C5E1E4BE2" ma:contentTypeVersion="7" ma:contentTypeDescription="Create a new document." ma:contentTypeScope="" ma:versionID="d20b203501c236649e65416462c754c7">
  <xsd:schema xmlns:xsd="http://www.w3.org/2001/XMLSchema" xmlns:xs="http://www.w3.org/2001/XMLSchema" xmlns:p="http://schemas.microsoft.com/office/2006/metadata/properties" xmlns:ns2="6a9760d4-d5a1-4ee3-83f2-6c34ef253ded" xmlns:ns3="78bd3c4c-01f9-41a6-9261-7f2e4031dcf3" targetNamespace="http://schemas.microsoft.com/office/2006/metadata/properties" ma:root="true" ma:fieldsID="00e98ac85d3e21912562e3502d963a0c" ns2:_="" ns3:_="">
    <xsd:import namespace="6a9760d4-d5a1-4ee3-83f2-6c34ef253ded"/>
    <xsd:import namespace="78bd3c4c-01f9-41a6-9261-7f2e4031dcf3"/>
    <xsd:element name="properties">
      <xsd:complexType>
        <xsd:sequence>
          <xsd:element name="documentManagement">
            <xsd:complexType>
              <xsd:all>
                <xsd:element ref="ns2:Category"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760d4-d5a1-4ee3-83f2-6c34ef253ded"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ll Jobs"/>
          <xsd:enumeration value="Accounting/Banking/Finance"/>
          <xsd:enumeration value="Animal Care"/>
          <xsd:enumeration value="Church Personnel"/>
          <xsd:enumeration value="Clothing - Sewing &amp; Drycleaning"/>
          <xsd:enumeration value="Dealer/Automotive"/>
          <xsd:enumeration value="Education"/>
          <xsd:enumeration value="Environmental"/>
          <xsd:enumeration value="Food/Restaurant"/>
          <xsd:enumeration value="General"/>
          <xsd:enumeration value="Graphic Design"/>
          <xsd:enumeration value="Health Care"/>
          <xsd:enumeration value="Human Resources"/>
          <xsd:enumeration value="Information Systems/Technology"/>
          <xsd:enumeration value="Insurance"/>
          <xsd:enumeration value="Laborers"/>
          <xsd:enumeration value="Maintenance"/>
          <xsd:enumeration value="Management"/>
          <xsd:enumeration value="Manufacturing/Mechanical"/>
          <xsd:enumeration value="Office"/>
          <xsd:enumeration value="Recreation"/>
          <xsd:enumeration value="Retail"/>
          <xsd:enumeration value="Sales"/>
          <xsd:enumeration value="Spa Fitness"/>
          <xsd:enumeration value="Transportation"/>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d3c4c-01f9-41a6-9261-7f2e4031dcf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6a9760d4-d5a1-4ee3-83f2-6c34ef253ded">Manufacturing/Mechanical</Category>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3EA42-F861-41CE-8A94-95EC09A1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760d4-d5a1-4ee3-83f2-6c34ef253ded"/>
    <ds:schemaRef ds:uri="78bd3c4c-01f9-41a6-9261-7f2e4031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47221-29E0-4231-95D7-17B416A940AC}">
  <ds:schemaRefs>
    <ds:schemaRef ds:uri="http://schemas.microsoft.com/office/2006/metadata/properties"/>
    <ds:schemaRef ds:uri="http://schemas.microsoft.com/office/infopath/2007/PartnerControls"/>
    <ds:schemaRef ds:uri="6a9760d4-d5a1-4ee3-83f2-6c34ef253ded"/>
  </ds:schemaRefs>
</ds:datastoreItem>
</file>

<file path=customXml/itemProps3.xml><?xml version="1.0" encoding="utf-8"?>
<ds:datastoreItem xmlns:ds="http://schemas.openxmlformats.org/officeDocument/2006/customXml" ds:itemID="{6B431AB8-3052-482F-AF2B-5DC552379249}">
  <ds:schemaRefs>
    <ds:schemaRef ds:uri="http://schemas.microsoft.com/office/2006/metadata/longProperties"/>
  </ds:schemaRefs>
</ds:datastoreItem>
</file>

<file path=customXml/itemProps4.xml><?xml version="1.0" encoding="utf-8"?>
<ds:datastoreItem xmlns:ds="http://schemas.openxmlformats.org/officeDocument/2006/customXml" ds:itemID="{0F4C9945-15E5-4442-8791-B49DE7E31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Engineering Manager</vt:lpstr>
    </vt:vector>
  </TitlesOfParts>
  <Company>Paychex Inc.</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Manager</dc:title>
  <dc:subject/>
  <dc:creator>Cindy Lee</dc:creator>
  <cp:keywords>Need the Articles!</cp:keywords>
  <dc:description/>
  <cp:lastModifiedBy>Lindsay Hosanna</cp:lastModifiedBy>
  <cp:revision>3</cp:revision>
  <cp:lastPrinted>2018-05-30T19:00:00Z</cp:lastPrinted>
  <dcterms:created xsi:type="dcterms:W3CDTF">2018-05-30T19:03:00Z</dcterms:created>
  <dcterms:modified xsi:type="dcterms:W3CDTF">2018-05-30T20:46:00Z</dcterms:modified>
</cp:coreProperties>
</file>